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9C" w:rsidRDefault="0002389C" w:rsidP="000D3A98">
      <w:pPr>
        <w:pStyle w:val="a9"/>
        <w:spacing w:before="0" w:beforeAutospacing="0" w:after="0" w:afterAutospacing="0"/>
        <w:rPr>
          <w:b/>
          <w:bCs/>
          <w:color w:val="984806"/>
        </w:rPr>
      </w:pPr>
      <w:bookmarkStart w:id="0" w:name="_GoBack"/>
      <w:bookmarkEnd w:id="0"/>
    </w:p>
    <w:p w:rsidR="0002389C" w:rsidRPr="0002389C" w:rsidRDefault="0002389C" w:rsidP="000D3A98">
      <w:pPr>
        <w:pStyle w:val="a9"/>
        <w:spacing w:before="0" w:beforeAutospacing="0" w:after="0" w:afterAutospacing="0"/>
        <w:rPr>
          <w:b/>
          <w:bCs/>
          <w:color w:val="984806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2390"/>
        <w:gridCol w:w="2403"/>
        <w:gridCol w:w="2380"/>
        <w:gridCol w:w="2398"/>
      </w:tblGrid>
      <w:tr w:rsidR="0002389C" w:rsidRPr="0002389C" w:rsidTr="0002389C">
        <w:tc>
          <w:tcPr>
            <w:tcW w:w="4793" w:type="dxa"/>
            <w:gridSpan w:val="2"/>
          </w:tcPr>
          <w:p w:rsidR="0002389C" w:rsidRPr="0002389C" w:rsidRDefault="0002389C" w:rsidP="0002389C">
            <w:pPr>
              <w:pStyle w:val="a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2389C">
              <w:rPr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4778" w:type="dxa"/>
            <w:gridSpan w:val="2"/>
          </w:tcPr>
          <w:p w:rsidR="0002389C" w:rsidRPr="0002389C" w:rsidRDefault="0002389C" w:rsidP="0002389C">
            <w:pPr>
              <w:pStyle w:val="a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2389C">
              <w:rPr>
                <w:b/>
                <w:bCs/>
                <w:sz w:val="20"/>
                <w:szCs w:val="20"/>
              </w:rPr>
              <w:t>Контактное лицо:</w:t>
            </w:r>
          </w:p>
        </w:tc>
      </w:tr>
      <w:tr w:rsidR="0002389C" w:rsidRPr="0002389C" w:rsidTr="0002389C">
        <w:tc>
          <w:tcPr>
            <w:tcW w:w="4793" w:type="dxa"/>
            <w:gridSpan w:val="2"/>
          </w:tcPr>
          <w:p w:rsidR="0002389C" w:rsidRPr="0002389C" w:rsidRDefault="0002389C" w:rsidP="0002389C">
            <w:pPr>
              <w:pStyle w:val="a9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dxa"/>
            <w:gridSpan w:val="2"/>
          </w:tcPr>
          <w:p w:rsidR="0002389C" w:rsidRPr="0002389C" w:rsidRDefault="0002389C" w:rsidP="0002389C">
            <w:pPr>
              <w:pStyle w:val="a9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02389C" w:rsidRPr="0002389C" w:rsidTr="0002389C">
        <w:tc>
          <w:tcPr>
            <w:tcW w:w="2390" w:type="dxa"/>
          </w:tcPr>
          <w:p w:rsidR="0002389C" w:rsidRPr="0002389C" w:rsidRDefault="0002389C" w:rsidP="0002389C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2389C">
              <w:rPr>
                <w:b/>
                <w:bCs/>
                <w:sz w:val="20"/>
                <w:szCs w:val="20"/>
              </w:rPr>
              <w:t>Город:</w:t>
            </w:r>
          </w:p>
        </w:tc>
        <w:tc>
          <w:tcPr>
            <w:tcW w:w="2403" w:type="dxa"/>
          </w:tcPr>
          <w:p w:rsidR="0002389C" w:rsidRPr="0002389C" w:rsidRDefault="0002389C" w:rsidP="0002389C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2389C">
              <w:rPr>
                <w:b/>
                <w:bCs/>
                <w:sz w:val="20"/>
                <w:szCs w:val="20"/>
              </w:rPr>
              <w:t>Телефон:</w:t>
            </w:r>
          </w:p>
        </w:tc>
        <w:tc>
          <w:tcPr>
            <w:tcW w:w="2380" w:type="dxa"/>
          </w:tcPr>
          <w:p w:rsidR="0002389C" w:rsidRPr="0002389C" w:rsidRDefault="0002389C" w:rsidP="0002389C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2389C">
              <w:rPr>
                <w:b/>
                <w:bCs/>
                <w:sz w:val="20"/>
                <w:szCs w:val="20"/>
                <w:lang w:val="en-US"/>
              </w:rPr>
              <w:t>E-mail</w:t>
            </w:r>
            <w:r w:rsidRPr="0002389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98" w:type="dxa"/>
          </w:tcPr>
          <w:p w:rsidR="0002389C" w:rsidRPr="0002389C" w:rsidRDefault="0002389C" w:rsidP="0002389C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2389C">
              <w:rPr>
                <w:b/>
                <w:bCs/>
                <w:sz w:val="20"/>
                <w:szCs w:val="20"/>
              </w:rPr>
              <w:t>Объект:</w:t>
            </w:r>
          </w:p>
        </w:tc>
      </w:tr>
      <w:tr w:rsidR="0002389C" w:rsidRPr="0002389C" w:rsidTr="0002389C">
        <w:tc>
          <w:tcPr>
            <w:tcW w:w="2390" w:type="dxa"/>
          </w:tcPr>
          <w:p w:rsidR="0002389C" w:rsidRPr="0002389C" w:rsidRDefault="0002389C" w:rsidP="0002389C">
            <w:pPr>
              <w:pStyle w:val="a9"/>
              <w:spacing w:before="0" w:beforeAutospacing="0" w:after="0" w:afterAutospacing="0"/>
              <w:rPr>
                <w:b/>
                <w:bCs/>
                <w:color w:val="AC0000"/>
                <w:sz w:val="20"/>
                <w:szCs w:val="20"/>
              </w:rPr>
            </w:pPr>
          </w:p>
        </w:tc>
        <w:tc>
          <w:tcPr>
            <w:tcW w:w="2403" w:type="dxa"/>
          </w:tcPr>
          <w:p w:rsidR="0002389C" w:rsidRPr="0002389C" w:rsidRDefault="0002389C" w:rsidP="0002389C">
            <w:pPr>
              <w:pStyle w:val="a9"/>
              <w:spacing w:before="0" w:beforeAutospacing="0" w:after="0" w:afterAutospacing="0"/>
              <w:rPr>
                <w:b/>
                <w:bCs/>
                <w:color w:val="AC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02389C" w:rsidRPr="0002389C" w:rsidRDefault="0002389C" w:rsidP="0002389C">
            <w:pPr>
              <w:pStyle w:val="a9"/>
              <w:spacing w:before="0" w:beforeAutospacing="0" w:after="0" w:afterAutospacing="0"/>
              <w:rPr>
                <w:b/>
                <w:bCs/>
                <w:color w:val="AC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02389C" w:rsidRPr="0002389C" w:rsidRDefault="0002389C" w:rsidP="0002389C">
            <w:pPr>
              <w:pStyle w:val="a9"/>
              <w:spacing w:before="0" w:beforeAutospacing="0" w:after="0" w:afterAutospacing="0"/>
              <w:rPr>
                <w:b/>
                <w:bCs/>
                <w:color w:val="AC0000"/>
                <w:sz w:val="20"/>
                <w:szCs w:val="20"/>
              </w:rPr>
            </w:pPr>
          </w:p>
        </w:tc>
      </w:tr>
    </w:tbl>
    <w:p w:rsidR="0002389C" w:rsidRPr="0002389C" w:rsidRDefault="0002389C" w:rsidP="0002389C">
      <w:pPr>
        <w:pStyle w:val="a9"/>
        <w:spacing w:before="0" w:beforeAutospacing="0" w:after="0" w:afterAutospacing="0"/>
        <w:jc w:val="center"/>
        <w:rPr>
          <w:b/>
          <w:bCs/>
          <w:color w:val="4F81BD" w:themeColor="accent1"/>
          <w:sz w:val="20"/>
          <w:szCs w:val="20"/>
        </w:rPr>
      </w:pPr>
      <w:r w:rsidRPr="00D33D79">
        <w:rPr>
          <w:b/>
          <w:bCs/>
          <w:color w:val="E36C0A" w:themeColor="accent6" w:themeShade="BF"/>
          <w:szCs w:val="20"/>
        </w:rPr>
        <w:t xml:space="preserve">Опросный лист для расчета </w:t>
      </w:r>
      <w:proofErr w:type="spellStart"/>
      <w:r w:rsidRPr="00D33D79">
        <w:rPr>
          <w:b/>
          <w:bCs/>
          <w:color w:val="E36C0A" w:themeColor="accent6" w:themeShade="BF"/>
          <w:szCs w:val="20"/>
        </w:rPr>
        <w:t>ПАРового</w:t>
      </w:r>
      <w:proofErr w:type="spellEnd"/>
      <w:r w:rsidRPr="00D33D79">
        <w:rPr>
          <w:b/>
          <w:bCs/>
          <w:color w:val="E36C0A" w:themeColor="accent6" w:themeShade="BF"/>
          <w:szCs w:val="20"/>
        </w:rPr>
        <w:t xml:space="preserve"> теплообменника из нержавеющей стали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373"/>
        <w:gridCol w:w="1979"/>
        <w:gridCol w:w="1843"/>
        <w:gridCol w:w="992"/>
        <w:gridCol w:w="144"/>
        <w:gridCol w:w="1240"/>
      </w:tblGrid>
      <w:tr w:rsidR="00683A67" w:rsidRPr="0002389C" w:rsidTr="0002389C">
        <w:trPr>
          <w:trHeight w:val="60"/>
        </w:trPr>
        <w:tc>
          <w:tcPr>
            <w:tcW w:w="4352" w:type="pct"/>
            <w:gridSpan w:val="5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 xml:space="preserve">Сторона обслуживания </w:t>
            </w:r>
            <w:r w:rsidRPr="0002389C">
              <w:rPr>
                <w:rFonts w:ascii="Times New Roman" w:hAnsi="Times New Roman"/>
                <w:bCs/>
                <w:i/>
                <w:color w:val="4A442A" w:themeColor="background2" w:themeShade="40"/>
                <w:sz w:val="20"/>
                <w:szCs w:val="20"/>
              </w:rPr>
              <w:t>(направление воздуха - значения не имеет)</w:t>
            </w:r>
            <w:r w:rsidRPr="0002389C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02389C">
        <w:trPr>
          <w:trHeight w:val="50"/>
        </w:trPr>
        <w:tc>
          <w:tcPr>
            <w:tcW w:w="3759" w:type="pct"/>
            <w:gridSpan w:val="3"/>
            <w:vMerge w:val="restar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31926A1" wp14:editId="76EB9A18">
                  <wp:extent cx="4212000" cy="2340000"/>
                  <wp:effectExtent l="0" t="0" r="0" b="3175"/>
                  <wp:docPr id="15" name="Рисунок 15" descr="C:\Users\1\Desktop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А,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02389C">
        <w:trPr>
          <w:trHeight w:val="50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В,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02389C">
        <w:trPr>
          <w:trHeight w:val="50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02389C">
        <w:trPr>
          <w:trHeight w:val="50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</w:t>
            </w: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=</w:t>
            </w:r>
            <w:r w:rsidRPr="000238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</w:t>
            </w: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02389C">
        <w:trPr>
          <w:trHeight w:val="50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=</w:t>
            </w:r>
            <w:r w:rsidRPr="000238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</w:t>
            </w: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02389C">
        <w:trPr>
          <w:trHeight w:val="50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</w:t>
            </w: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02389C">
        <w:trPr>
          <w:trHeight w:val="77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2389C">
              <w:rPr>
                <w:rFonts w:ascii="Times New Roman" w:hAnsi="Times New Roman"/>
                <w:iCs/>
                <w:sz w:val="20"/>
                <w:szCs w:val="20"/>
              </w:rPr>
              <w:t>Øмм</w:t>
            </w:r>
            <w:proofErr w:type="spellEnd"/>
            <w:r w:rsidRPr="0002389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02389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02389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R”</w:t>
            </w:r>
            <w:r w:rsidRPr="0002389C">
              <w:rPr>
                <w:rFonts w:ascii="Times New Roman" w:hAnsi="Times New Roman"/>
                <w:iCs/>
                <w:sz w:val="20"/>
                <w:szCs w:val="20"/>
              </w:rPr>
              <w:t>),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</w:tr>
      <w:tr w:rsidR="00683A67" w:rsidRPr="0002389C" w:rsidTr="0002389C">
        <w:trPr>
          <w:trHeight w:val="50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FTA</w:t>
            </w: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02389C">
        <w:trPr>
          <w:trHeight w:val="50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FTB</w:t>
            </w: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02389C">
        <w:trPr>
          <w:trHeight w:val="39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  <w:t>D</w:t>
            </w: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color w:val="7030A0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683A67" w:rsidRPr="0002389C" w:rsidTr="0002389C">
        <w:trPr>
          <w:trHeight w:val="50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К,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3A67" w:rsidRPr="0002389C" w:rsidTr="0002389C">
        <w:trPr>
          <w:trHeight w:val="50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  <w:t>V</w:t>
            </w: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1;</w:t>
            </w: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  <w:t xml:space="preserve"> V</w:t>
            </w: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2,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3A67" w:rsidRPr="0002389C" w:rsidTr="0002389C">
        <w:trPr>
          <w:trHeight w:val="50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Н1;</w:t>
            </w: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  <w:t xml:space="preserve"> H</w:t>
            </w: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2,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3A67" w:rsidRPr="0002389C" w:rsidTr="0002389C">
        <w:trPr>
          <w:trHeight w:val="50"/>
        </w:trPr>
        <w:tc>
          <w:tcPr>
            <w:tcW w:w="3759" w:type="pct"/>
            <w:gridSpan w:val="3"/>
            <w:vMerge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  <w:t>U</w:t>
            </w: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, мм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3A67" w:rsidRPr="0002389C" w:rsidTr="0002389C">
        <w:trPr>
          <w:trHeight w:val="60"/>
        </w:trPr>
        <w:tc>
          <w:tcPr>
            <w:tcW w:w="3759" w:type="pct"/>
            <w:gridSpan w:val="3"/>
            <w:vMerge/>
            <w:vAlign w:val="center"/>
          </w:tcPr>
          <w:p w:rsidR="00683A67" w:rsidRPr="0002389C" w:rsidRDefault="00683A67" w:rsidP="0053191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Тип исполнения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3A67" w:rsidRPr="0002389C" w:rsidTr="0002389C">
        <w:trPr>
          <w:trHeight w:val="95"/>
        </w:trPr>
        <w:tc>
          <w:tcPr>
            <w:tcW w:w="3759" w:type="pct"/>
            <w:gridSpan w:val="3"/>
            <w:vMerge/>
            <w:vAlign w:val="center"/>
          </w:tcPr>
          <w:p w:rsidR="00683A67" w:rsidRPr="0002389C" w:rsidRDefault="00683A67" w:rsidP="0053191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</w:pPr>
            <w:r w:rsidRPr="0002389C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Добор</w:t>
            </w:r>
          </w:p>
        </w:tc>
        <w:tc>
          <w:tcPr>
            <w:tcW w:w="648" w:type="pct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3A67" w:rsidRPr="0002389C" w:rsidTr="0002389C">
        <w:trPr>
          <w:trHeight w:val="95"/>
        </w:trPr>
        <w:tc>
          <w:tcPr>
            <w:tcW w:w="1762" w:type="pct"/>
            <w:vAlign w:val="center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238" w:type="pct"/>
            <w:gridSpan w:val="5"/>
            <w:vAlign w:val="center"/>
          </w:tcPr>
          <w:p w:rsidR="0002389C" w:rsidRPr="0002389C" w:rsidRDefault="0002389C" w:rsidP="00E80E3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ВЫБРАТЬ: </w:t>
            </w: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E80E3D" w:rsidRPr="0002389C">
              <w:rPr>
                <w:rFonts w:ascii="Times New Roman" w:hAnsi="Times New Roman"/>
                <w:bCs/>
                <w:sz w:val="20"/>
                <w:szCs w:val="20"/>
              </w:rPr>
              <w:t xml:space="preserve">сполнение теплообменника: </w:t>
            </w:r>
          </w:p>
          <w:p w:rsidR="00E80E3D" w:rsidRPr="0002389C" w:rsidRDefault="00E80E3D" w:rsidP="00E80E3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 xml:space="preserve">корпус – оцинкованная сталь; </w:t>
            </w:r>
            <w:r w:rsidRPr="0002389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нержавеющая сталь;</w:t>
            </w:r>
          </w:p>
          <w:p w:rsidR="00E80E3D" w:rsidRPr="0002389C" w:rsidRDefault="00E80E3D" w:rsidP="00E80E3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 xml:space="preserve">коллектора – нержавеющие; </w:t>
            </w:r>
          </w:p>
          <w:p w:rsidR="00E80E3D" w:rsidRPr="0002389C" w:rsidRDefault="00E80E3D" w:rsidP="00E80E3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 xml:space="preserve">ламели - алюминиевые толщиной 0,15 мм (для 15,88); с </w:t>
            </w:r>
            <w:proofErr w:type="spellStart"/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оребрением</w:t>
            </w:r>
            <w:proofErr w:type="spellEnd"/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80E3D" w:rsidRPr="0002389C" w:rsidRDefault="00E80E3D" w:rsidP="00E80E3D">
            <w:pPr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 эпоксидным покрытием</w:t>
            </w:r>
          </w:p>
          <w:p w:rsidR="00E80E3D" w:rsidRPr="0002389C" w:rsidRDefault="00E80E3D" w:rsidP="00E80E3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 xml:space="preserve">(для 15,88: геометрия расположения 40*34,64 мм) </w:t>
            </w:r>
          </w:p>
          <w:p w:rsidR="00683A67" w:rsidRPr="0002389C" w:rsidRDefault="00E80E3D" w:rsidP="0002389C">
            <w:pPr>
              <w:rPr>
                <w:rFonts w:ascii="Times New Roman" w:hAnsi="Times New Roman"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внутренние трубки – из нержавеющей стали 15,88 мм (5/8”), толщиной 0,5 мм.</w:t>
            </w:r>
          </w:p>
        </w:tc>
      </w:tr>
      <w:tr w:rsidR="005A5DA0" w:rsidRPr="0002389C" w:rsidTr="0002389C">
        <w:trPr>
          <w:trHeight w:val="95"/>
        </w:trPr>
        <w:tc>
          <w:tcPr>
            <w:tcW w:w="1762" w:type="pct"/>
            <w:vAlign w:val="center"/>
          </w:tcPr>
          <w:p w:rsidR="005A5DA0" w:rsidRPr="0002389C" w:rsidRDefault="005A5DA0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 конструктору</w:t>
            </w:r>
          </w:p>
        </w:tc>
        <w:tc>
          <w:tcPr>
            <w:tcW w:w="3238" w:type="pct"/>
            <w:gridSpan w:val="5"/>
            <w:vAlign w:val="center"/>
          </w:tcPr>
          <w:p w:rsidR="005A5DA0" w:rsidRPr="0002389C" w:rsidRDefault="005A5DA0" w:rsidP="005319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683A67">
        <w:tc>
          <w:tcPr>
            <w:tcW w:w="5000" w:type="pct"/>
            <w:gridSpan w:val="6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</w:tr>
      <w:tr w:rsidR="00683A67" w:rsidRPr="0002389C" w:rsidTr="00E243DF">
        <w:tc>
          <w:tcPr>
            <w:tcW w:w="2796" w:type="pct"/>
            <w:gridSpan w:val="2"/>
          </w:tcPr>
          <w:p w:rsidR="00683A67" w:rsidRPr="0002389C" w:rsidRDefault="00683A67" w:rsidP="005319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Расход воздуха</w:t>
            </w:r>
          </w:p>
        </w:tc>
        <w:tc>
          <w:tcPr>
            <w:tcW w:w="1481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02389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3</w:t>
            </w: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/час</w:t>
            </w:r>
          </w:p>
        </w:tc>
        <w:tc>
          <w:tcPr>
            <w:tcW w:w="723" w:type="pct"/>
            <w:gridSpan w:val="2"/>
          </w:tcPr>
          <w:p w:rsidR="00683A67" w:rsidRPr="0002389C" w:rsidRDefault="00683A67" w:rsidP="0053191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E243DF">
        <w:tc>
          <w:tcPr>
            <w:tcW w:w="2796" w:type="pct"/>
            <w:gridSpan w:val="2"/>
          </w:tcPr>
          <w:p w:rsidR="00683A67" w:rsidRPr="0002389C" w:rsidRDefault="00683A67" w:rsidP="005319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Температура воздуха на входе</w:t>
            </w:r>
          </w:p>
        </w:tc>
        <w:tc>
          <w:tcPr>
            <w:tcW w:w="1481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iCs/>
                <w:sz w:val="20"/>
                <w:szCs w:val="20"/>
              </w:rPr>
              <w:t>ºС</w:t>
            </w:r>
          </w:p>
        </w:tc>
        <w:tc>
          <w:tcPr>
            <w:tcW w:w="723" w:type="pct"/>
            <w:gridSpan w:val="2"/>
          </w:tcPr>
          <w:p w:rsidR="00683A67" w:rsidRPr="0002389C" w:rsidRDefault="00683A67" w:rsidP="0053191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E243DF">
        <w:tc>
          <w:tcPr>
            <w:tcW w:w="2796" w:type="pct"/>
            <w:gridSpan w:val="2"/>
          </w:tcPr>
          <w:p w:rsidR="00683A67" w:rsidRPr="0002389C" w:rsidRDefault="00683A67" w:rsidP="005319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Влажность воздуха на входе</w:t>
            </w:r>
          </w:p>
        </w:tc>
        <w:tc>
          <w:tcPr>
            <w:tcW w:w="1481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723" w:type="pct"/>
            <w:gridSpan w:val="2"/>
          </w:tcPr>
          <w:p w:rsidR="00683A67" w:rsidRPr="0002389C" w:rsidRDefault="00683A67" w:rsidP="0053191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E243DF">
        <w:tc>
          <w:tcPr>
            <w:tcW w:w="2796" w:type="pct"/>
            <w:gridSpan w:val="2"/>
          </w:tcPr>
          <w:p w:rsidR="00683A67" w:rsidRPr="0002389C" w:rsidRDefault="00683A67" w:rsidP="005319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Температура воздуха на выходе</w:t>
            </w:r>
          </w:p>
        </w:tc>
        <w:tc>
          <w:tcPr>
            <w:tcW w:w="1481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iCs/>
                <w:sz w:val="20"/>
                <w:szCs w:val="20"/>
              </w:rPr>
              <w:t>ºС</w:t>
            </w:r>
          </w:p>
        </w:tc>
        <w:tc>
          <w:tcPr>
            <w:tcW w:w="723" w:type="pct"/>
            <w:gridSpan w:val="2"/>
          </w:tcPr>
          <w:p w:rsidR="00683A67" w:rsidRPr="0002389C" w:rsidRDefault="00683A67" w:rsidP="0053191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E243DF">
        <w:tc>
          <w:tcPr>
            <w:tcW w:w="2796" w:type="pct"/>
            <w:gridSpan w:val="2"/>
          </w:tcPr>
          <w:p w:rsidR="00683A67" w:rsidRPr="0002389C" w:rsidRDefault="00683A67" w:rsidP="005319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Мощность нагрева/охлаждения</w:t>
            </w:r>
          </w:p>
        </w:tc>
        <w:tc>
          <w:tcPr>
            <w:tcW w:w="1481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кВт</w:t>
            </w:r>
          </w:p>
        </w:tc>
        <w:tc>
          <w:tcPr>
            <w:tcW w:w="723" w:type="pct"/>
            <w:gridSpan w:val="2"/>
          </w:tcPr>
          <w:p w:rsidR="00683A67" w:rsidRPr="0002389C" w:rsidRDefault="00683A67" w:rsidP="0053191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E243DF">
        <w:tc>
          <w:tcPr>
            <w:tcW w:w="2796" w:type="pct"/>
            <w:gridSpan w:val="2"/>
          </w:tcPr>
          <w:p w:rsidR="00683A67" w:rsidRPr="0002389C" w:rsidRDefault="00683A67" w:rsidP="005319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Запас</w:t>
            </w:r>
          </w:p>
        </w:tc>
        <w:tc>
          <w:tcPr>
            <w:tcW w:w="1481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723" w:type="pct"/>
            <w:gridSpan w:val="2"/>
          </w:tcPr>
          <w:p w:rsidR="00683A67" w:rsidRPr="0002389C" w:rsidRDefault="00683A67" w:rsidP="0053191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E243DF">
        <w:tc>
          <w:tcPr>
            <w:tcW w:w="2796" w:type="pct"/>
            <w:gridSpan w:val="2"/>
          </w:tcPr>
          <w:p w:rsidR="00683A67" w:rsidRPr="0002389C" w:rsidRDefault="00683A67" w:rsidP="005319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Теплоноситель</w:t>
            </w:r>
          </w:p>
        </w:tc>
        <w:tc>
          <w:tcPr>
            <w:tcW w:w="1481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тип</w:t>
            </w:r>
          </w:p>
        </w:tc>
        <w:tc>
          <w:tcPr>
            <w:tcW w:w="723" w:type="pct"/>
            <w:gridSpan w:val="2"/>
          </w:tcPr>
          <w:p w:rsidR="00683A67" w:rsidRPr="0002389C" w:rsidRDefault="00683A67" w:rsidP="00531917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ПАР</w:t>
            </w:r>
          </w:p>
        </w:tc>
      </w:tr>
      <w:tr w:rsidR="00683A67" w:rsidRPr="0002389C" w:rsidTr="00E243DF">
        <w:tc>
          <w:tcPr>
            <w:tcW w:w="2796" w:type="pct"/>
            <w:gridSpan w:val="2"/>
          </w:tcPr>
          <w:p w:rsidR="00683A67" w:rsidRPr="0002389C" w:rsidRDefault="00683A67" w:rsidP="005319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 xml:space="preserve">Температура конденсации </w:t>
            </w:r>
          </w:p>
        </w:tc>
        <w:tc>
          <w:tcPr>
            <w:tcW w:w="1481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iCs/>
                <w:sz w:val="20"/>
                <w:szCs w:val="20"/>
              </w:rPr>
              <w:t>ºС</w:t>
            </w:r>
          </w:p>
        </w:tc>
        <w:tc>
          <w:tcPr>
            <w:tcW w:w="723" w:type="pct"/>
            <w:gridSpan w:val="2"/>
          </w:tcPr>
          <w:p w:rsidR="00683A67" w:rsidRPr="0002389C" w:rsidRDefault="00683A67" w:rsidP="0053191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3A67" w:rsidRPr="0002389C" w:rsidTr="00E243DF">
        <w:tc>
          <w:tcPr>
            <w:tcW w:w="2796" w:type="pct"/>
            <w:gridSpan w:val="2"/>
          </w:tcPr>
          <w:p w:rsidR="00683A67" w:rsidRPr="0002389C" w:rsidRDefault="00683A67" w:rsidP="005319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bCs/>
                <w:sz w:val="20"/>
                <w:szCs w:val="20"/>
              </w:rPr>
              <w:t>Давление</w:t>
            </w:r>
          </w:p>
        </w:tc>
        <w:tc>
          <w:tcPr>
            <w:tcW w:w="1481" w:type="pct"/>
            <w:gridSpan w:val="2"/>
          </w:tcPr>
          <w:p w:rsidR="00683A67" w:rsidRPr="0002389C" w:rsidRDefault="00683A67" w:rsidP="005319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9C">
              <w:rPr>
                <w:rFonts w:ascii="Times New Roman" w:hAnsi="Times New Roman"/>
                <w:iCs/>
                <w:sz w:val="20"/>
                <w:szCs w:val="20"/>
              </w:rPr>
              <w:t>Бар</w:t>
            </w:r>
          </w:p>
        </w:tc>
        <w:tc>
          <w:tcPr>
            <w:tcW w:w="723" w:type="pct"/>
            <w:gridSpan w:val="2"/>
          </w:tcPr>
          <w:p w:rsidR="00683A67" w:rsidRPr="0002389C" w:rsidRDefault="00683A67" w:rsidP="0053191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83A67" w:rsidRPr="0002389C" w:rsidRDefault="00683A67" w:rsidP="00683A6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3A98" w:rsidRPr="0002389C" w:rsidRDefault="000D3A98" w:rsidP="000D3A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89C">
        <w:rPr>
          <w:rFonts w:ascii="Times New Roman" w:hAnsi="Times New Roman"/>
          <w:bCs/>
          <w:sz w:val="20"/>
          <w:szCs w:val="20"/>
        </w:rPr>
        <w:t>Срок изготовления –</w:t>
      </w:r>
      <w:r w:rsidR="0002389C" w:rsidRPr="0002389C">
        <w:rPr>
          <w:rFonts w:ascii="Times New Roman" w:hAnsi="Times New Roman"/>
          <w:bCs/>
          <w:sz w:val="20"/>
          <w:szCs w:val="20"/>
        </w:rPr>
        <w:t xml:space="preserve"> 35</w:t>
      </w:r>
      <w:r w:rsidRPr="0002389C">
        <w:rPr>
          <w:rFonts w:ascii="Times New Roman" w:hAnsi="Times New Roman"/>
          <w:sz w:val="20"/>
          <w:szCs w:val="20"/>
        </w:rPr>
        <w:t xml:space="preserve"> рабочих дней с момента оплаты, при условии согласования подбора/</w:t>
      </w:r>
      <w:proofErr w:type="spellStart"/>
      <w:r w:rsidRPr="0002389C">
        <w:rPr>
          <w:rFonts w:ascii="Times New Roman" w:hAnsi="Times New Roman"/>
          <w:sz w:val="20"/>
          <w:szCs w:val="20"/>
        </w:rPr>
        <w:t>ов</w:t>
      </w:r>
      <w:proofErr w:type="spellEnd"/>
      <w:r w:rsidRPr="0002389C">
        <w:rPr>
          <w:rFonts w:ascii="Times New Roman" w:hAnsi="Times New Roman"/>
          <w:sz w:val="20"/>
          <w:szCs w:val="20"/>
        </w:rPr>
        <w:t xml:space="preserve">/КП и чертежей. </w:t>
      </w:r>
    </w:p>
    <w:p w:rsidR="000D3A98" w:rsidRPr="0002389C" w:rsidRDefault="000D3A98" w:rsidP="000D3A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389C">
        <w:rPr>
          <w:rFonts w:ascii="Times New Roman" w:hAnsi="Times New Roman"/>
          <w:sz w:val="20"/>
          <w:szCs w:val="20"/>
        </w:rPr>
        <w:t xml:space="preserve">Срок отгрузки – в течение пяти рабочих дней после срока изготовления.  </w:t>
      </w:r>
    </w:p>
    <w:sectPr w:rsidR="000D3A98" w:rsidRPr="000238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8C" w:rsidRDefault="0083358C" w:rsidP="00B101A6">
      <w:pPr>
        <w:spacing w:after="0" w:line="240" w:lineRule="auto"/>
      </w:pPr>
      <w:r>
        <w:separator/>
      </w:r>
    </w:p>
  </w:endnote>
  <w:endnote w:type="continuationSeparator" w:id="0">
    <w:p w:rsidR="0083358C" w:rsidRDefault="0083358C" w:rsidP="00B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8C" w:rsidRDefault="0083358C" w:rsidP="00B101A6">
      <w:pPr>
        <w:spacing w:after="0" w:line="240" w:lineRule="auto"/>
      </w:pPr>
      <w:r>
        <w:separator/>
      </w:r>
    </w:p>
  </w:footnote>
  <w:footnote w:type="continuationSeparator" w:id="0">
    <w:p w:rsidR="0083358C" w:rsidRDefault="0083358C" w:rsidP="00B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05" w:rsidRPr="0034119D" w:rsidRDefault="00253D05" w:rsidP="00253D05">
    <w:pPr>
      <w:pStyle w:val="a3"/>
      <w:rPr>
        <w:rFonts w:ascii="Arial" w:hAnsi="Arial" w:cs="Arial"/>
        <w:b/>
        <w:bCs/>
        <w:color w:val="000000" w:themeColor="text1"/>
        <w:sz w:val="20"/>
        <w:szCs w:val="20"/>
      </w:rPr>
    </w:pPr>
    <w:r>
      <w:rPr>
        <w:noProof/>
        <w:lang w:eastAsia="ru-RU"/>
      </w:rPr>
      <w:drawing>
        <wp:inline distT="0" distB="0" distL="0" distR="0" wp14:anchorId="52427016" wp14:editId="59D2E2A5">
          <wp:extent cx="2251643" cy="793296"/>
          <wp:effectExtent l="0" t="0" r="0" b="6985"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251643" cy="79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119D"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</w:p>
  <w:p w:rsidR="00253D05" w:rsidRPr="0034119D" w:rsidRDefault="00253D05" w:rsidP="002E535A">
    <w:pPr>
      <w:pStyle w:val="a3"/>
      <w:spacing w:line="276" w:lineRule="auto"/>
      <w:rPr>
        <w:rFonts w:cstheme="minorHAnsi"/>
        <w:b/>
        <w:bCs/>
        <w:color w:val="0070C0"/>
        <w:sz w:val="20"/>
        <w:szCs w:val="20"/>
      </w:rPr>
    </w:pPr>
    <w:r w:rsidRPr="002E535A">
      <w:rPr>
        <w:rFonts w:cstheme="minorHAnsi"/>
        <w:b/>
        <w:bCs/>
        <w:color w:val="0070C0"/>
        <w:sz w:val="20"/>
        <w:szCs w:val="20"/>
      </w:rPr>
      <w:t>тел</w:t>
    </w:r>
    <w:r w:rsidRPr="0034119D">
      <w:rPr>
        <w:rFonts w:cstheme="minorHAnsi"/>
        <w:b/>
        <w:bCs/>
        <w:color w:val="0070C0"/>
        <w:sz w:val="20"/>
        <w:szCs w:val="20"/>
      </w:rPr>
      <w:t xml:space="preserve">.:                      </w:t>
    </w:r>
    <w:r w:rsidRPr="002E535A">
      <w:rPr>
        <w:rFonts w:cstheme="minorHAnsi"/>
        <w:b/>
        <w:color w:val="0070C0"/>
      </w:rPr>
      <w:t xml:space="preserve">+7 (981) 109-13-52 </w:t>
    </w:r>
  </w:p>
  <w:p w:rsidR="00253D05" w:rsidRPr="002E535A" w:rsidRDefault="00253D05" w:rsidP="002E535A">
    <w:pPr>
      <w:pStyle w:val="a3"/>
      <w:spacing w:line="276" w:lineRule="auto"/>
      <w:rPr>
        <w:rFonts w:cstheme="minorHAnsi"/>
        <w:b/>
        <w:bCs/>
        <w:color w:val="0070C0"/>
        <w:sz w:val="20"/>
        <w:szCs w:val="20"/>
      </w:rPr>
    </w:pPr>
    <w:proofErr w:type="gramStart"/>
    <w:r w:rsidRPr="002E535A">
      <w:rPr>
        <w:rFonts w:cstheme="minorHAnsi"/>
        <w:b/>
        <w:bCs/>
        <w:color w:val="0070C0"/>
        <w:sz w:val="20"/>
        <w:szCs w:val="20"/>
        <w:lang w:val="en-US"/>
      </w:rPr>
      <w:t>e</w:t>
    </w:r>
    <w:r w:rsidRPr="002E535A">
      <w:rPr>
        <w:rFonts w:cstheme="minorHAnsi"/>
        <w:b/>
        <w:bCs/>
        <w:color w:val="0070C0"/>
        <w:sz w:val="20"/>
        <w:szCs w:val="20"/>
      </w:rPr>
      <w:t>-</w:t>
    </w:r>
    <w:r w:rsidRPr="002E535A">
      <w:rPr>
        <w:rFonts w:cstheme="minorHAnsi"/>
        <w:b/>
        <w:bCs/>
        <w:color w:val="0070C0"/>
        <w:sz w:val="20"/>
        <w:szCs w:val="20"/>
        <w:lang w:val="en-US"/>
      </w:rPr>
      <w:t>mail</w:t>
    </w:r>
    <w:proofErr w:type="gramEnd"/>
    <w:r w:rsidRPr="002E535A">
      <w:rPr>
        <w:rFonts w:cstheme="minorHAnsi"/>
        <w:b/>
        <w:bCs/>
        <w:color w:val="0070C0"/>
        <w:sz w:val="20"/>
        <w:szCs w:val="20"/>
      </w:rPr>
      <w:t xml:space="preserve">:                   </w:t>
    </w:r>
    <w:hyperlink r:id="rId2" w:history="1">
      <w:r w:rsidRPr="002E535A">
        <w:rPr>
          <w:rFonts w:cstheme="minorHAnsi"/>
          <w:b/>
          <w:color w:val="0070C0"/>
        </w:rPr>
        <w:t>info@aerosmartspb.ru</w:t>
      </w:r>
    </w:hyperlink>
    <w:r w:rsidRPr="002E535A">
      <w:rPr>
        <w:rFonts w:cstheme="minorHAnsi"/>
        <w:b/>
        <w:bCs/>
        <w:color w:val="0070C0"/>
        <w:sz w:val="20"/>
        <w:szCs w:val="20"/>
      </w:rPr>
      <w:t xml:space="preserve">  </w:t>
    </w:r>
  </w:p>
  <w:p w:rsidR="00B101A6" w:rsidRPr="002E535A" w:rsidRDefault="00253D05" w:rsidP="002E535A">
    <w:pPr>
      <w:pStyle w:val="a3"/>
      <w:spacing w:line="276" w:lineRule="auto"/>
      <w:rPr>
        <w:rFonts w:cstheme="minorHAnsi"/>
        <w:color w:val="0070C0"/>
      </w:rPr>
    </w:pPr>
    <w:r w:rsidRPr="002E535A">
      <w:rPr>
        <w:rFonts w:cstheme="minorHAnsi"/>
        <w:b/>
        <w:bCs/>
        <w:color w:val="0070C0"/>
        <w:sz w:val="20"/>
        <w:szCs w:val="20"/>
      </w:rPr>
      <w:t xml:space="preserve">сайт компании:   </w:t>
    </w:r>
    <w:hyperlink r:id="rId3" w:history="1">
      <w:r w:rsidRPr="002E535A">
        <w:rPr>
          <w:rFonts w:cstheme="minorHAnsi"/>
          <w:b/>
          <w:color w:val="0070C0"/>
        </w:rPr>
        <w:t>https://aerosmartspb.ru/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09"/>
    <w:rsid w:val="00012415"/>
    <w:rsid w:val="0002389C"/>
    <w:rsid w:val="00082C7F"/>
    <w:rsid w:val="000A5B88"/>
    <w:rsid w:val="000D3A98"/>
    <w:rsid w:val="00146428"/>
    <w:rsid w:val="001C04B7"/>
    <w:rsid w:val="00205AA2"/>
    <w:rsid w:val="00253D05"/>
    <w:rsid w:val="002771A0"/>
    <w:rsid w:val="00282803"/>
    <w:rsid w:val="002C0A3F"/>
    <w:rsid w:val="002C5809"/>
    <w:rsid w:val="002E535A"/>
    <w:rsid w:val="0034119D"/>
    <w:rsid w:val="00360620"/>
    <w:rsid w:val="003A32BA"/>
    <w:rsid w:val="003C7C5F"/>
    <w:rsid w:val="0043778B"/>
    <w:rsid w:val="004805F0"/>
    <w:rsid w:val="004B1959"/>
    <w:rsid w:val="005A5DA0"/>
    <w:rsid w:val="005D2D9F"/>
    <w:rsid w:val="006477DE"/>
    <w:rsid w:val="00682AD7"/>
    <w:rsid w:val="00683A67"/>
    <w:rsid w:val="007065F3"/>
    <w:rsid w:val="007B613C"/>
    <w:rsid w:val="007C47EA"/>
    <w:rsid w:val="00802D62"/>
    <w:rsid w:val="0083358C"/>
    <w:rsid w:val="0087156E"/>
    <w:rsid w:val="008B7CE0"/>
    <w:rsid w:val="00996E4A"/>
    <w:rsid w:val="00A27456"/>
    <w:rsid w:val="00AD4C71"/>
    <w:rsid w:val="00B101A6"/>
    <w:rsid w:val="00B663A0"/>
    <w:rsid w:val="00BE39B5"/>
    <w:rsid w:val="00C07D9D"/>
    <w:rsid w:val="00C37B23"/>
    <w:rsid w:val="00C46D85"/>
    <w:rsid w:val="00C8532C"/>
    <w:rsid w:val="00D33D79"/>
    <w:rsid w:val="00E243DF"/>
    <w:rsid w:val="00E80E3D"/>
    <w:rsid w:val="00E962C4"/>
    <w:rsid w:val="00EC4029"/>
    <w:rsid w:val="00F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ADFAF"/>
  <w15:docId w15:val="{36A5BEF4-01EE-4659-95E0-2F830FD6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1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01A6"/>
  </w:style>
  <w:style w:type="paragraph" w:styleId="a5">
    <w:name w:val="footer"/>
    <w:basedOn w:val="a"/>
    <w:link w:val="a6"/>
    <w:uiPriority w:val="99"/>
    <w:unhideWhenUsed/>
    <w:rsid w:val="00B101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01A6"/>
  </w:style>
  <w:style w:type="table" w:styleId="a7">
    <w:name w:val="Table Grid"/>
    <w:basedOn w:val="a1"/>
    <w:uiPriority w:val="59"/>
    <w:rsid w:val="000D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D3A9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D3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erosmartspb.ru/" TargetMode="External"/><Relationship Id="rId2" Type="http://schemas.openxmlformats.org/officeDocument/2006/relationships/hyperlink" Target="mailto:info@aerosmartspb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2E67-E9A4-4939-B8A9-18AFA448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33</cp:revision>
  <dcterms:created xsi:type="dcterms:W3CDTF">2018-12-17T10:31:00Z</dcterms:created>
  <dcterms:modified xsi:type="dcterms:W3CDTF">2023-03-16T09:39:00Z</dcterms:modified>
</cp:coreProperties>
</file>